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02A5F" w14:textId="584E25DA" w:rsidR="00C31BBA" w:rsidRPr="00C31BBA" w:rsidRDefault="00C31BBA" w:rsidP="00C31BBA">
      <w:pPr>
        <w:jc w:val="center"/>
        <w:rPr>
          <w:rFonts w:ascii="Times New Roman" w:hAnsi="Times New Roman" w:cs="Times New Roman"/>
          <w:b/>
          <w:bCs/>
          <w:sz w:val="28"/>
          <w:szCs w:val="28"/>
          <w:u w:val="single"/>
        </w:rPr>
      </w:pPr>
      <w:proofErr w:type="spellStart"/>
      <w:r w:rsidRPr="00C31BBA">
        <w:rPr>
          <w:rFonts w:ascii="Times New Roman" w:hAnsi="Times New Roman" w:cs="Times New Roman"/>
          <w:b/>
          <w:bCs/>
          <w:sz w:val="28"/>
          <w:szCs w:val="28"/>
          <w:u w:val="single"/>
        </w:rPr>
        <w:t>Nexas</w:t>
      </w:r>
      <w:proofErr w:type="spellEnd"/>
      <w:r w:rsidRPr="00C31BBA">
        <w:rPr>
          <w:rFonts w:ascii="Times New Roman" w:hAnsi="Times New Roman" w:cs="Times New Roman"/>
          <w:b/>
          <w:bCs/>
          <w:sz w:val="28"/>
          <w:szCs w:val="28"/>
          <w:u w:val="single"/>
        </w:rPr>
        <w:t xml:space="preserve"> Quartet Biography (2020)</w:t>
      </w:r>
    </w:p>
    <w:p w14:paraId="128FAFBC"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w:t>
      </w:r>
      <w:r w:rsidRPr="00C31BBA">
        <w:rPr>
          <w:rFonts w:ascii="Times New Roman" w:eastAsia="Times New Roman" w:hAnsi="Times New Roman" w:cs="Times New Roman"/>
          <w:i/>
          <w:iCs/>
          <w:color w:val="000000"/>
          <w:sz w:val="24"/>
          <w:szCs w:val="24"/>
          <w:lang w:eastAsia="en-AU"/>
        </w:rPr>
        <w:t xml:space="preserve">Utterly startling … adrenaline </w:t>
      </w:r>
      <w:proofErr w:type="spellStart"/>
      <w:r w:rsidRPr="00C31BBA">
        <w:rPr>
          <w:rFonts w:ascii="Times New Roman" w:eastAsia="Times New Roman" w:hAnsi="Times New Roman" w:cs="Times New Roman"/>
          <w:i/>
          <w:iCs/>
          <w:color w:val="000000"/>
          <w:sz w:val="24"/>
          <w:szCs w:val="24"/>
          <w:lang w:eastAsia="en-AU"/>
        </w:rPr>
        <w:t>fueled</w:t>
      </w:r>
      <w:proofErr w:type="spellEnd"/>
      <w:r w:rsidRPr="00C31BBA">
        <w:rPr>
          <w:rFonts w:ascii="Times New Roman" w:eastAsia="Times New Roman" w:hAnsi="Times New Roman" w:cs="Times New Roman"/>
          <w:i/>
          <w:iCs/>
          <w:color w:val="000000"/>
          <w:sz w:val="24"/>
          <w:szCs w:val="24"/>
          <w:lang w:eastAsia="en-AU"/>
        </w:rPr>
        <w:t>. 4.5 stars.</w:t>
      </w:r>
      <w:r w:rsidRPr="00C31BBA">
        <w:rPr>
          <w:rFonts w:ascii="Times New Roman" w:eastAsia="Times New Roman" w:hAnsi="Times New Roman" w:cs="Times New Roman"/>
          <w:color w:val="000000"/>
          <w:sz w:val="24"/>
          <w:szCs w:val="24"/>
          <w:lang w:eastAsia="en-AU"/>
        </w:rPr>
        <w:t>’ Limelight Magazine</w:t>
      </w:r>
    </w:p>
    <w:p w14:paraId="2D5580DC"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w:t>
      </w:r>
      <w:r w:rsidRPr="00C31BBA">
        <w:rPr>
          <w:rFonts w:ascii="Times New Roman" w:eastAsia="Times New Roman" w:hAnsi="Times New Roman" w:cs="Times New Roman"/>
          <w:i/>
          <w:iCs/>
          <w:color w:val="000000"/>
          <w:sz w:val="24"/>
          <w:szCs w:val="24"/>
          <w:lang w:eastAsia="en-AU"/>
        </w:rPr>
        <w:t>The quartet played with great energy and smooth precision full of virtuosity and fine ensemble work</w:t>
      </w:r>
      <w:r w:rsidRPr="00C31BBA">
        <w:rPr>
          <w:rFonts w:ascii="Times New Roman" w:eastAsia="Times New Roman" w:hAnsi="Times New Roman" w:cs="Times New Roman"/>
          <w:color w:val="000000"/>
          <w:sz w:val="24"/>
          <w:szCs w:val="24"/>
          <w:lang w:eastAsia="en-AU"/>
        </w:rPr>
        <w:t>’ Lynne Lancaster Sydney Arts Guide</w:t>
      </w:r>
    </w:p>
    <w:p w14:paraId="443D4F4A"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w:t>
      </w:r>
      <w:r w:rsidRPr="00C31BBA">
        <w:rPr>
          <w:rFonts w:ascii="Times New Roman" w:eastAsia="Times New Roman" w:hAnsi="Times New Roman" w:cs="Times New Roman"/>
          <w:i/>
          <w:iCs/>
          <w:color w:val="000000"/>
          <w:sz w:val="24"/>
          <w:szCs w:val="24"/>
          <w:lang w:eastAsia="en-AU"/>
        </w:rPr>
        <w:t>The group demonstrated its tight ensemble work and took us on a romp of colourations, each as exciting as the next</w:t>
      </w:r>
      <w:r w:rsidRPr="00C31BBA">
        <w:rPr>
          <w:rFonts w:ascii="Times New Roman" w:eastAsia="Times New Roman" w:hAnsi="Times New Roman" w:cs="Times New Roman"/>
          <w:color w:val="000000"/>
          <w:sz w:val="24"/>
          <w:szCs w:val="24"/>
          <w:lang w:eastAsia="en-AU"/>
        </w:rPr>
        <w:t>’ Samuel Cottell Cut Common</w:t>
      </w:r>
    </w:p>
    <w:p w14:paraId="47C00F96" w14:textId="578D06E3"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 xml:space="preserve">At the forefront of chamber music, </w:t>
      </w:r>
      <w:proofErr w:type="spellStart"/>
      <w:r w:rsidRPr="00C31BBA">
        <w:rPr>
          <w:rFonts w:ascii="Times New Roman" w:eastAsia="Times New Roman" w:hAnsi="Times New Roman" w:cs="Times New Roman"/>
          <w:color w:val="000000"/>
          <w:sz w:val="24"/>
          <w:szCs w:val="24"/>
          <w:lang w:eastAsia="en-AU"/>
        </w:rPr>
        <w:t>Nexas</w:t>
      </w:r>
      <w:proofErr w:type="spellEnd"/>
      <w:r w:rsidRPr="00C31BBA">
        <w:rPr>
          <w:rFonts w:ascii="Times New Roman" w:eastAsia="Times New Roman" w:hAnsi="Times New Roman" w:cs="Times New Roman"/>
          <w:color w:val="000000"/>
          <w:sz w:val="24"/>
          <w:szCs w:val="24"/>
          <w:lang w:eastAsia="en-AU"/>
        </w:rPr>
        <w:t xml:space="preserve"> Quartet are leaders in promoting existing and creating new repertoire for the saxophone quartet. The group’s success comes from a combination of personalities, virtuosic saxophone skills, and an ability to program concerts of a wide appeal that has seen the musicians perform in a multitude of settings.</w:t>
      </w:r>
    </w:p>
    <w:p w14:paraId="2E22D5B8"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 xml:space="preserve">2020 will see performances for the Australian Festival of Chamber Music in Townsville, </w:t>
      </w:r>
      <w:proofErr w:type="spellStart"/>
      <w:r w:rsidRPr="00C31BBA">
        <w:rPr>
          <w:rFonts w:ascii="Times New Roman" w:eastAsia="Times New Roman" w:hAnsi="Times New Roman" w:cs="Times New Roman"/>
          <w:color w:val="000000"/>
          <w:sz w:val="24"/>
          <w:szCs w:val="24"/>
          <w:lang w:eastAsia="en-AU"/>
        </w:rPr>
        <w:t>Musica</w:t>
      </w:r>
      <w:proofErr w:type="spellEnd"/>
      <w:r w:rsidRPr="00C31BBA">
        <w:rPr>
          <w:rFonts w:ascii="Times New Roman" w:eastAsia="Times New Roman" w:hAnsi="Times New Roman" w:cs="Times New Roman"/>
          <w:color w:val="000000"/>
          <w:sz w:val="24"/>
          <w:szCs w:val="24"/>
          <w:lang w:eastAsia="en-AU"/>
        </w:rPr>
        <w:t xml:space="preserve"> Viva, Bravo Performing Arts Cruise, Concerto performances with the Willoughby Symphony Orchestra, Orange Chamber Music Festival, Melbourne Recital Centre, the Chamber Music Project, new collaborations with Cheryl Barker and Peter Coleman-Wright, as well as the release of their CD "Tango de </w:t>
      </w:r>
      <w:proofErr w:type="spellStart"/>
      <w:r w:rsidRPr="00C31BBA">
        <w:rPr>
          <w:rFonts w:ascii="Times New Roman" w:eastAsia="Times New Roman" w:hAnsi="Times New Roman" w:cs="Times New Roman"/>
          <w:color w:val="000000"/>
          <w:sz w:val="24"/>
          <w:szCs w:val="24"/>
          <w:lang w:eastAsia="en-AU"/>
        </w:rPr>
        <w:t>Saxos</w:t>
      </w:r>
      <w:proofErr w:type="spellEnd"/>
      <w:r w:rsidRPr="00C31BBA">
        <w:rPr>
          <w:rFonts w:ascii="Times New Roman" w:eastAsia="Times New Roman" w:hAnsi="Times New Roman" w:cs="Times New Roman"/>
          <w:color w:val="000000"/>
          <w:sz w:val="24"/>
          <w:szCs w:val="24"/>
          <w:lang w:eastAsia="en-AU"/>
        </w:rPr>
        <w:t xml:space="preserve">" featuring Daniel Rojas (piano) and Stephen </w:t>
      </w:r>
      <w:proofErr w:type="spellStart"/>
      <w:r w:rsidRPr="00C31BBA">
        <w:rPr>
          <w:rFonts w:ascii="Times New Roman" w:eastAsia="Times New Roman" w:hAnsi="Times New Roman" w:cs="Times New Roman"/>
          <w:color w:val="000000"/>
          <w:sz w:val="24"/>
          <w:szCs w:val="24"/>
          <w:lang w:eastAsia="en-AU"/>
        </w:rPr>
        <w:t>Cuttriss</w:t>
      </w:r>
      <w:proofErr w:type="spellEnd"/>
      <w:r w:rsidRPr="00C31BBA">
        <w:rPr>
          <w:rFonts w:ascii="Times New Roman" w:eastAsia="Times New Roman" w:hAnsi="Times New Roman" w:cs="Times New Roman"/>
          <w:color w:val="000000"/>
          <w:sz w:val="24"/>
          <w:szCs w:val="24"/>
          <w:lang w:eastAsia="en-AU"/>
        </w:rPr>
        <w:t xml:space="preserve"> (bandoneon).</w:t>
      </w:r>
    </w:p>
    <w:p w14:paraId="096DC0B9"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 xml:space="preserve">Over the last couple of </w:t>
      </w:r>
      <w:proofErr w:type="gramStart"/>
      <w:r w:rsidRPr="00C31BBA">
        <w:rPr>
          <w:rFonts w:ascii="Times New Roman" w:eastAsia="Times New Roman" w:hAnsi="Times New Roman" w:cs="Times New Roman"/>
          <w:color w:val="000000"/>
          <w:sz w:val="24"/>
          <w:szCs w:val="24"/>
          <w:lang w:eastAsia="en-AU"/>
        </w:rPr>
        <w:t>years</w:t>
      </w:r>
      <w:proofErr w:type="gramEnd"/>
      <w:r w:rsidRPr="00C31BBA">
        <w:rPr>
          <w:rFonts w:ascii="Times New Roman" w:eastAsia="Times New Roman" w:hAnsi="Times New Roman" w:cs="Times New Roman"/>
          <w:color w:val="000000"/>
          <w:sz w:val="24"/>
          <w:szCs w:val="24"/>
          <w:lang w:eastAsia="en-AU"/>
        </w:rPr>
        <w:t xml:space="preserve"> the quartets has developed an ongoing collaboration with opera star Peter Coleman-Wright. This has been highlighted by the 2017 recording ‘Ballads of a Pleasant Life’ for ABC Classics. This collaboration also resulted in the show ‘Composers in Exile’ described thus by Bill Stephens for Arts Review: ‘the brilliance of the five performers, their easy charm and obvious affection and enthusiasm for the material, proved a seductive combination in a presentation which informed the mind while pleasuring the soul’. This collaboration has been presented at the Adelaide Cabaret Festival, The Concourse (Chatswood), Glenn Street Theatre (Canberra), Independent Theatre (North Sydney), Camelot Lounge (Marrickville), BMEC (Bathurst).</w:t>
      </w:r>
    </w:p>
    <w:p w14:paraId="52873A9E"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 xml:space="preserve">The </w:t>
      </w:r>
      <w:proofErr w:type="spellStart"/>
      <w:r w:rsidRPr="00C31BBA">
        <w:rPr>
          <w:rFonts w:ascii="Times New Roman" w:eastAsia="Times New Roman" w:hAnsi="Times New Roman" w:cs="Times New Roman"/>
          <w:color w:val="000000"/>
          <w:sz w:val="24"/>
          <w:szCs w:val="24"/>
          <w:lang w:eastAsia="en-AU"/>
        </w:rPr>
        <w:t>Nexas</w:t>
      </w:r>
      <w:proofErr w:type="spellEnd"/>
      <w:r w:rsidRPr="00C31BBA">
        <w:rPr>
          <w:rFonts w:ascii="Times New Roman" w:eastAsia="Times New Roman" w:hAnsi="Times New Roman" w:cs="Times New Roman"/>
          <w:color w:val="000000"/>
          <w:sz w:val="24"/>
          <w:szCs w:val="24"/>
          <w:lang w:eastAsia="en-AU"/>
        </w:rPr>
        <w:t xml:space="preserve"> Quartet has always held the creation of new music as one of their prerogatives. This was exemplified by the 2016 release of their debut album ‘Current’, a reflection of their collaboration with leading Australian composers. The recording described by Stephanie </w:t>
      </w:r>
      <w:proofErr w:type="spellStart"/>
      <w:r w:rsidRPr="00C31BBA">
        <w:rPr>
          <w:rFonts w:ascii="Times New Roman" w:eastAsia="Times New Roman" w:hAnsi="Times New Roman" w:cs="Times New Roman"/>
          <w:color w:val="000000"/>
          <w:sz w:val="24"/>
          <w:szCs w:val="24"/>
          <w:lang w:eastAsia="en-AU"/>
        </w:rPr>
        <w:t>Eslake</w:t>
      </w:r>
      <w:proofErr w:type="spellEnd"/>
      <w:r w:rsidRPr="00C31BBA">
        <w:rPr>
          <w:rFonts w:ascii="Times New Roman" w:eastAsia="Times New Roman" w:hAnsi="Times New Roman" w:cs="Times New Roman"/>
          <w:color w:val="000000"/>
          <w:sz w:val="24"/>
          <w:szCs w:val="24"/>
          <w:lang w:eastAsia="en-AU"/>
        </w:rPr>
        <w:t xml:space="preserve"> for Limelight as ‘a riveting release’ contains works by Kats-</w:t>
      </w:r>
      <w:proofErr w:type="spellStart"/>
      <w:r w:rsidRPr="00C31BBA">
        <w:rPr>
          <w:rFonts w:ascii="Times New Roman" w:eastAsia="Times New Roman" w:hAnsi="Times New Roman" w:cs="Times New Roman"/>
          <w:color w:val="000000"/>
          <w:sz w:val="24"/>
          <w:szCs w:val="24"/>
          <w:lang w:eastAsia="en-AU"/>
        </w:rPr>
        <w:t>Chernin</w:t>
      </w:r>
      <w:proofErr w:type="spellEnd"/>
      <w:r w:rsidRPr="00C31BBA">
        <w:rPr>
          <w:rFonts w:ascii="Times New Roman" w:eastAsia="Times New Roman" w:hAnsi="Times New Roman" w:cs="Times New Roman"/>
          <w:color w:val="000000"/>
          <w:sz w:val="24"/>
          <w:szCs w:val="24"/>
          <w:lang w:eastAsia="en-AU"/>
        </w:rPr>
        <w:t xml:space="preserve">, Hindson, </w:t>
      </w:r>
      <w:proofErr w:type="spellStart"/>
      <w:r w:rsidRPr="00C31BBA">
        <w:rPr>
          <w:rFonts w:ascii="Times New Roman" w:eastAsia="Times New Roman" w:hAnsi="Times New Roman" w:cs="Times New Roman"/>
          <w:color w:val="000000"/>
          <w:sz w:val="24"/>
          <w:szCs w:val="24"/>
          <w:lang w:eastAsia="en-AU"/>
        </w:rPr>
        <w:t>Skipworth</w:t>
      </w:r>
      <w:proofErr w:type="spellEnd"/>
      <w:r w:rsidRPr="00C31BBA">
        <w:rPr>
          <w:rFonts w:ascii="Times New Roman" w:eastAsia="Times New Roman" w:hAnsi="Times New Roman" w:cs="Times New Roman"/>
          <w:color w:val="000000"/>
          <w:sz w:val="24"/>
          <w:szCs w:val="24"/>
          <w:lang w:eastAsia="en-AU"/>
        </w:rPr>
        <w:t xml:space="preserve">, Rojas and </w:t>
      </w:r>
      <w:proofErr w:type="spellStart"/>
      <w:r w:rsidRPr="00C31BBA">
        <w:rPr>
          <w:rFonts w:ascii="Times New Roman" w:eastAsia="Times New Roman" w:hAnsi="Times New Roman" w:cs="Times New Roman"/>
          <w:color w:val="000000"/>
          <w:sz w:val="24"/>
          <w:szCs w:val="24"/>
          <w:lang w:eastAsia="en-AU"/>
        </w:rPr>
        <w:t>Orlovich</w:t>
      </w:r>
      <w:proofErr w:type="spellEnd"/>
      <w:r w:rsidRPr="00C31BBA">
        <w:rPr>
          <w:rFonts w:ascii="Times New Roman" w:eastAsia="Times New Roman" w:hAnsi="Times New Roman" w:cs="Times New Roman"/>
          <w:color w:val="000000"/>
          <w:sz w:val="24"/>
          <w:szCs w:val="24"/>
          <w:lang w:eastAsia="en-AU"/>
        </w:rPr>
        <w:t>. </w:t>
      </w:r>
    </w:p>
    <w:p w14:paraId="28E0AF31"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proofErr w:type="spellStart"/>
      <w:r w:rsidRPr="00C31BBA">
        <w:rPr>
          <w:rFonts w:ascii="Times New Roman" w:eastAsia="Times New Roman" w:hAnsi="Times New Roman" w:cs="Times New Roman"/>
          <w:color w:val="000000"/>
          <w:sz w:val="24"/>
          <w:szCs w:val="24"/>
          <w:lang w:eastAsia="en-AU"/>
        </w:rPr>
        <w:t>Nexas</w:t>
      </w:r>
      <w:proofErr w:type="spellEnd"/>
      <w:r w:rsidRPr="00C31BBA">
        <w:rPr>
          <w:rFonts w:ascii="Times New Roman" w:eastAsia="Times New Roman" w:hAnsi="Times New Roman" w:cs="Times New Roman"/>
          <w:color w:val="000000"/>
          <w:sz w:val="24"/>
          <w:szCs w:val="24"/>
          <w:lang w:eastAsia="en-AU"/>
        </w:rPr>
        <w:t xml:space="preserve"> has continued to commission and perform new works as demonstrated by the 2017 premiere of Jodie </w:t>
      </w:r>
      <w:proofErr w:type="spellStart"/>
      <w:r w:rsidRPr="00C31BBA">
        <w:rPr>
          <w:rFonts w:ascii="Times New Roman" w:eastAsia="Times New Roman" w:hAnsi="Times New Roman" w:cs="Times New Roman"/>
          <w:color w:val="000000"/>
          <w:sz w:val="24"/>
          <w:szCs w:val="24"/>
          <w:lang w:eastAsia="en-AU"/>
        </w:rPr>
        <w:t>Blackshaw’s</w:t>
      </w:r>
      <w:proofErr w:type="spellEnd"/>
      <w:r w:rsidRPr="00C31BBA">
        <w:rPr>
          <w:rFonts w:ascii="Times New Roman" w:eastAsia="Times New Roman" w:hAnsi="Times New Roman" w:cs="Times New Roman"/>
          <w:color w:val="000000"/>
          <w:sz w:val="24"/>
          <w:szCs w:val="24"/>
          <w:lang w:eastAsia="en-AU"/>
        </w:rPr>
        <w:t xml:space="preserve"> concerto “</w:t>
      </w:r>
      <w:proofErr w:type="spellStart"/>
      <w:r w:rsidRPr="00C31BBA">
        <w:rPr>
          <w:rFonts w:ascii="Times New Roman" w:eastAsia="Times New Roman" w:hAnsi="Times New Roman" w:cs="Times New Roman"/>
          <w:color w:val="000000"/>
          <w:sz w:val="24"/>
          <w:szCs w:val="24"/>
          <w:lang w:eastAsia="en-AU"/>
        </w:rPr>
        <w:t>Catango</w:t>
      </w:r>
      <w:proofErr w:type="spellEnd"/>
      <w:r w:rsidRPr="00C31BBA">
        <w:rPr>
          <w:rFonts w:ascii="Times New Roman" w:eastAsia="Times New Roman" w:hAnsi="Times New Roman" w:cs="Times New Roman"/>
          <w:color w:val="000000"/>
          <w:sz w:val="24"/>
          <w:szCs w:val="24"/>
          <w:lang w:eastAsia="en-AU"/>
        </w:rPr>
        <w:t xml:space="preserve"> 5’ for saxophone quartet and wind band, and in 2018 Mark </w:t>
      </w:r>
      <w:proofErr w:type="spellStart"/>
      <w:r w:rsidRPr="00C31BBA">
        <w:rPr>
          <w:rFonts w:ascii="Times New Roman" w:eastAsia="Times New Roman" w:hAnsi="Times New Roman" w:cs="Times New Roman"/>
          <w:color w:val="000000"/>
          <w:sz w:val="24"/>
          <w:szCs w:val="24"/>
          <w:lang w:eastAsia="en-AU"/>
        </w:rPr>
        <w:t>Oliveiro’s</w:t>
      </w:r>
      <w:proofErr w:type="spellEnd"/>
      <w:r w:rsidRPr="00C31BBA">
        <w:rPr>
          <w:rFonts w:ascii="Times New Roman" w:eastAsia="Times New Roman" w:hAnsi="Times New Roman" w:cs="Times New Roman"/>
          <w:color w:val="000000"/>
          <w:sz w:val="24"/>
          <w:szCs w:val="24"/>
          <w:lang w:eastAsia="en-AU"/>
        </w:rPr>
        <w:t xml:space="preserve"> ‘Mega Vignettes’ (Extended Play - City Recital Hall). Other examples of collaborating with Australian composers include Drew Crawford on the Melbourne Theatre Company’s production of Jumpy as well as the 2015 world premiere of Matthew Hindson and Cyrus </w:t>
      </w:r>
      <w:proofErr w:type="spellStart"/>
      <w:r w:rsidRPr="00C31BBA">
        <w:rPr>
          <w:rFonts w:ascii="Times New Roman" w:eastAsia="Times New Roman" w:hAnsi="Times New Roman" w:cs="Times New Roman"/>
          <w:color w:val="000000"/>
          <w:sz w:val="24"/>
          <w:szCs w:val="24"/>
          <w:lang w:eastAsia="en-AU"/>
        </w:rPr>
        <w:t>Meurant’s</w:t>
      </w:r>
      <w:proofErr w:type="spellEnd"/>
      <w:r w:rsidRPr="00C31BBA">
        <w:rPr>
          <w:rFonts w:ascii="Times New Roman" w:eastAsia="Times New Roman" w:hAnsi="Times New Roman" w:cs="Times New Roman"/>
          <w:color w:val="000000"/>
          <w:sz w:val="24"/>
          <w:szCs w:val="24"/>
          <w:lang w:eastAsia="en-AU"/>
        </w:rPr>
        <w:t xml:space="preserve"> ‘Romeo and Juliet’ with the National College of Dance. </w:t>
      </w:r>
    </w:p>
    <w:p w14:paraId="4EADC4F0"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 xml:space="preserve">Collaborating with a wide range of artists has been at the forefront of </w:t>
      </w:r>
      <w:proofErr w:type="spellStart"/>
      <w:r w:rsidRPr="00C31BBA">
        <w:rPr>
          <w:rFonts w:ascii="Times New Roman" w:eastAsia="Times New Roman" w:hAnsi="Times New Roman" w:cs="Times New Roman"/>
          <w:color w:val="000000"/>
          <w:sz w:val="24"/>
          <w:szCs w:val="24"/>
          <w:lang w:eastAsia="en-AU"/>
        </w:rPr>
        <w:t>Nexas</w:t>
      </w:r>
      <w:proofErr w:type="spellEnd"/>
      <w:r w:rsidRPr="00C31BBA">
        <w:rPr>
          <w:rFonts w:ascii="Times New Roman" w:eastAsia="Times New Roman" w:hAnsi="Times New Roman" w:cs="Times New Roman"/>
          <w:color w:val="000000"/>
          <w:sz w:val="24"/>
          <w:szCs w:val="24"/>
          <w:lang w:eastAsia="en-AU"/>
        </w:rPr>
        <w:t xml:space="preserve">’ endeavours. The quartet has performed with some of Australia’s finest musicians including Peter Coleman-Wright (opera singer), Piers Lane (pianist), Gerard Willems AM (pianist), Frank </w:t>
      </w:r>
      <w:proofErr w:type="spellStart"/>
      <w:r w:rsidRPr="00C31BBA">
        <w:rPr>
          <w:rFonts w:ascii="Times New Roman" w:eastAsia="Times New Roman" w:hAnsi="Times New Roman" w:cs="Times New Roman"/>
          <w:color w:val="000000"/>
          <w:sz w:val="24"/>
          <w:szCs w:val="24"/>
          <w:lang w:eastAsia="en-AU"/>
        </w:rPr>
        <w:t>Celata</w:t>
      </w:r>
      <w:proofErr w:type="spellEnd"/>
      <w:r w:rsidRPr="00C31BBA">
        <w:rPr>
          <w:rFonts w:ascii="Times New Roman" w:eastAsia="Times New Roman" w:hAnsi="Times New Roman" w:cs="Times New Roman"/>
          <w:color w:val="000000"/>
          <w:sz w:val="24"/>
          <w:szCs w:val="24"/>
          <w:lang w:eastAsia="en-AU"/>
        </w:rPr>
        <w:t xml:space="preserve"> (SSO clarinettist), Daniel Rojas (pianist), Stephen </w:t>
      </w:r>
      <w:proofErr w:type="spellStart"/>
      <w:r w:rsidRPr="00C31BBA">
        <w:rPr>
          <w:rFonts w:ascii="Times New Roman" w:eastAsia="Times New Roman" w:hAnsi="Times New Roman" w:cs="Times New Roman"/>
          <w:color w:val="000000"/>
          <w:sz w:val="24"/>
          <w:szCs w:val="24"/>
          <w:lang w:eastAsia="en-AU"/>
        </w:rPr>
        <w:t>Cuttriss</w:t>
      </w:r>
      <w:proofErr w:type="spellEnd"/>
      <w:r w:rsidRPr="00C31BBA">
        <w:rPr>
          <w:rFonts w:ascii="Times New Roman" w:eastAsia="Times New Roman" w:hAnsi="Times New Roman" w:cs="Times New Roman"/>
          <w:color w:val="000000"/>
          <w:sz w:val="24"/>
          <w:szCs w:val="24"/>
          <w:lang w:eastAsia="en-AU"/>
        </w:rPr>
        <w:t xml:space="preserve"> (bandoneon), Emily Granger (harp) Nicky Crayson (jazz vocalist) and David </w:t>
      </w:r>
      <w:proofErr w:type="spellStart"/>
      <w:r w:rsidRPr="00C31BBA">
        <w:rPr>
          <w:rFonts w:ascii="Times New Roman" w:eastAsia="Times New Roman" w:hAnsi="Times New Roman" w:cs="Times New Roman"/>
          <w:color w:val="000000"/>
          <w:sz w:val="24"/>
          <w:szCs w:val="24"/>
          <w:lang w:eastAsia="en-AU"/>
        </w:rPr>
        <w:t>Theak</w:t>
      </w:r>
      <w:proofErr w:type="spellEnd"/>
      <w:r w:rsidRPr="00C31BBA">
        <w:rPr>
          <w:rFonts w:ascii="Times New Roman" w:eastAsia="Times New Roman" w:hAnsi="Times New Roman" w:cs="Times New Roman"/>
          <w:color w:val="000000"/>
          <w:sz w:val="24"/>
          <w:szCs w:val="24"/>
          <w:lang w:eastAsia="en-AU"/>
        </w:rPr>
        <w:t xml:space="preserve"> (jazz saxophonist and bandleader).</w:t>
      </w:r>
    </w:p>
    <w:p w14:paraId="7B6918BB"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lastRenderedPageBreak/>
        <w:t>Past performances have included the Australian Festival of Chamber Music in Townsville, Adelaide Cabaret Festival, Melbourne Recital Centre, Sydney Opera House, City Recital Hall (Sydney) and at World Saxophone Congresses (Scotland, France and Croatia). </w:t>
      </w:r>
    </w:p>
    <w:p w14:paraId="09E6AD35" w14:textId="77777777" w:rsidR="00C31BBA" w:rsidRPr="00C31BBA" w:rsidRDefault="00C31BBA" w:rsidP="00C31BBA">
      <w:pPr>
        <w:shd w:val="clear" w:color="auto" w:fill="FFFFFF"/>
        <w:spacing w:before="240" w:after="240" w:line="240" w:lineRule="auto"/>
        <w:jc w:val="center"/>
        <w:rPr>
          <w:rFonts w:ascii="Times New Roman" w:eastAsia="Times New Roman" w:hAnsi="Times New Roman" w:cs="Times New Roman"/>
          <w:color w:val="000000"/>
          <w:sz w:val="24"/>
          <w:szCs w:val="24"/>
          <w:lang w:eastAsia="en-AU"/>
        </w:rPr>
      </w:pPr>
      <w:r w:rsidRPr="00C31BBA">
        <w:rPr>
          <w:rFonts w:ascii="Times New Roman" w:eastAsia="Times New Roman" w:hAnsi="Times New Roman" w:cs="Times New Roman"/>
          <w:color w:val="000000"/>
          <w:sz w:val="24"/>
          <w:szCs w:val="24"/>
          <w:lang w:eastAsia="en-AU"/>
        </w:rPr>
        <w:t xml:space="preserve">The quartet has also given live to air broadcasts for ABC Classic FM (“Tango de </w:t>
      </w:r>
      <w:proofErr w:type="spellStart"/>
      <w:r w:rsidRPr="00C31BBA">
        <w:rPr>
          <w:rFonts w:ascii="Times New Roman" w:eastAsia="Times New Roman" w:hAnsi="Times New Roman" w:cs="Times New Roman"/>
          <w:color w:val="000000"/>
          <w:sz w:val="24"/>
          <w:szCs w:val="24"/>
          <w:lang w:eastAsia="en-AU"/>
        </w:rPr>
        <w:t>Saxos</w:t>
      </w:r>
      <w:proofErr w:type="spellEnd"/>
      <w:r w:rsidRPr="00C31BBA">
        <w:rPr>
          <w:rFonts w:ascii="Times New Roman" w:eastAsia="Times New Roman" w:hAnsi="Times New Roman" w:cs="Times New Roman"/>
          <w:color w:val="000000"/>
          <w:sz w:val="24"/>
          <w:szCs w:val="24"/>
          <w:lang w:eastAsia="en-AU"/>
        </w:rPr>
        <w:t>” as part of Melbourne Recital Centre’s 10th Birthday celebrations) and Fine Music (Sunday Live and 40th Birthday Celebration).</w:t>
      </w:r>
    </w:p>
    <w:p w14:paraId="599E422C" w14:textId="77777777" w:rsidR="00C31BBA" w:rsidRDefault="00C31BBA"/>
    <w:sectPr w:rsidR="00C31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BA"/>
    <w:rsid w:val="00772C7D"/>
    <w:rsid w:val="00870B88"/>
    <w:rsid w:val="00C31BBA"/>
    <w:rsid w:val="00F31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704F"/>
  <w15:chartTrackingRefBased/>
  <w15:docId w15:val="{88F7A199-36E0-4772-B830-CD8320B6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31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0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3210</Characters>
  <Application>Microsoft Office Word</Application>
  <DocSecurity>0</DocSecurity>
  <Lines>48</Lines>
  <Paragraphs>14</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Henshaw</dc:creator>
  <cp:keywords/>
  <dc:description/>
  <cp:lastModifiedBy>Nathan Henshaw</cp:lastModifiedBy>
  <cp:revision>2</cp:revision>
  <dcterms:created xsi:type="dcterms:W3CDTF">2020-06-17T03:23:00Z</dcterms:created>
  <dcterms:modified xsi:type="dcterms:W3CDTF">2020-06-17T03:23:00Z</dcterms:modified>
</cp:coreProperties>
</file>